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AFE88" w14:textId="77777777" w:rsidR="0065218E" w:rsidRPr="00232A33" w:rsidRDefault="003D24B9" w:rsidP="003D24B9">
      <w:pPr>
        <w:jc w:val="center"/>
        <w:rPr>
          <w:b/>
          <w:sz w:val="32"/>
          <w:szCs w:val="32"/>
        </w:rPr>
      </w:pPr>
      <w:proofErr w:type="gramStart"/>
      <w:r w:rsidRPr="00232A33">
        <w:rPr>
          <w:rFonts w:hint="eastAsia"/>
          <w:b/>
          <w:sz w:val="32"/>
          <w:szCs w:val="32"/>
        </w:rPr>
        <w:t>经济管理系听评课</w:t>
      </w:r>
      <w:proofErr w:type="gramEnd"/>
      <w:r w:rsidRPr="00232A33">
        <w:rPr>
          <w:rFonts w:hint="eastAsia"/>
          <w:b/>
          <w:sz w:val="32"/>
          <w:szCs w:val="32"/>
        </w:rPr>
        <w:t>规范</w:t>
      </w:r>
    </w:p>
    <w:p w14:paraId="3B739208" w14:textId="77777777" w:rsidR="00FB2E0A" w:rsidRDefault="007A6BA2" w:rsidP="00CE61B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CE61BD">
        <w:rPr>
          <w:rFonts w:hint="eastAsia"/>
          <w:sz w:val="24"/>
          <w:szCs w:val="24"/>
        </w:rPr>
        <w:t xml:space="preserve"> </w:t>
      </w:r>
      <w:r w:rsidR="00FB2E0A" w:rsidRPr="00FB2E0A">
        <w:rPr>
          <w:rFonts w:hint="eastAsia"/>
          <w:sz w:val="24"/>
          <w:szCs w:val="24"/>
        </w:rPr>
        <w:t>为了</w:t>
      </w:r>
      <w:r w:rsidR="00C029CB" w:rsidRPr="00C029CB">
        <w:rPr>
          <w:rFonts w:hint="eastAsia"/>
          <w:sz w:val="24"/>
          <w:szCs w:val="24"/>
        </w:rPr>
        <w:t>经济管理系</w:t>
      </w:r>
      <w:r w:rsidR="00FB2E0A" w:rsidRPr="00FB2E0A">
        <w:rPr>
          <w:rFonts w:hint="eastAsia"/>
          <w:sz w:val="24"/>
          <w:szCs w:val="24"/>
        </w:rPr>
        <w:t>有计划、有组织地开展学期听评课活动，</w:t>
      </w:r>
      <w:r w:rsidR="00C029CB">
        <w:rPr>
          <w:rFonts w:hint="eastAsia"/>
          <w:sz w:val="24"/>
          <w:szCs w:val="24"/>
        </w:rPr>
        <w:t>切实提高听评课的效果，提升教学质量，</w:t>
      </w:r>
      <w:r w:rsidR="00FB2E0A" w:rsidRPr="00FB2E0A">
        <w:rPr>
          <w:rFonts w:hint="eastAsia"/>
          <w:sz w:val="24"/>
          <w:szCs w:val="24"/>
        </w:rPr>
        <w:t>制定</w:t>
      </w:r>
      <w:proofErr w:type="gramStart"/>
      <w:r w:rsidR="00FB2E0A" w:rsidRPr="00FB2E0A">
        <w:rPr>
          <w:rFonts w:hint="eastAsia"/>
          <w:sz w:val="24"/>
          <w:szCs w:val="24"/>
        </w:rPr>
        <w:t>经济管理系听评课</w:t>
      </w:r>
      <w:proofErr w:type="gramEnd"/>
      <w:r w:rsidR="00FB2E0A" w:rsidRPr="00FB2E0A">
        <w:rPr>
          <w:rFonts w:hint="eastAsia"/>
          <w:sz w:val="24"/>
          <w:szCs w:val="24"/>
        </w:rPr>
        <w:t>规范</w:t>
      </w:r>
      <w:r w:rsidR="00FB2E0A">
        <w:rPr>
          <w:rFonts w:hint="eastAsia"/>
          <w:sz w:val="24"/>
          <w:szCs w:val="24"/>
        </w:rPr>
        <w:t>。</w:t>
      </w:r>
    </w:p>
    <w:p w14:paraId="5BB602AA" w14:textId="77777777" w:rsidR="007A6BA2" w:rsidRPr="009729E0" w:rsidRDefault="007A6BA2" w:rsidP="007A6BA2">
      <w:pPr>
        <w:ind w:firstLineChars="200" w:firstLine="480"/>
        <w:jc w:val="left"/>
        <w:rPr>
          <w:b/>
          <w:sz w:val="24"/>
          <w:szCs w:val="24"/>
        </w:rPr>
      </w:pPr>
      <w:r w:rsidRPr="009729E0">
        <w:rPr>
          <w:rFonts w:hint="eastAsia"/>
          <w:b/>
          <w:sz w:val="24"/>
          <w:szCs w:val="24"/>
        </w:rPr>
        <w:t>一、</w:t>
      </w:r>
      <w:r w:rsidR="00244A32" w:rsidRPr="009729E0">
        <w:rPr>
          <w:rFonts w:hint="eastAsia"/>
          <w:b/>
          <w:sz w:val="24"/>
          <w:szCs w:val="24"/>
        </w:rPr>
        <w:t>公开课的</w:t>
      </w:r>
      <w:r w:rsidRPr="009729E0">
        <w:rPr>
          <w:rFonts w:hint="eastAsia"/>
          <w:b/>
          <w:sz w:val="24"/>
          <w:szCs w:val="24"/>
        </w:rPr>
        <w:t>安排</w:t>
      </w:r>
      <w:r w:rsidR="00244A32" w:rsidRPr="009729E0">
        <w:rPr>
          <w:rFonts w:hint="eastAsia"/>
          <w:b/>
          <w:sz w:val="24"/>
          <w:szCs w:val="24"/>
        </w:rPr>
        <w:t>与通知</w:t>
      </w:r>
    </w:p>
    <w:p w14:paraId="709111B7" w14:textId="77777777" w:rsidR="00FB2E0A" w:rsidRPr="00A338B9" w:rsidRDefault="00A338B9" w:rsidP="00A338B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FB2E0A" w:rsidRPr="00A338B9">
        <w:rPr>
          <w:rFonts w:hint="eastAsia"/>
          <w:sz w:val="24"/>
          <w:szCs w:val="24"/>
        </w:rPr>
        <w:t>督导组长</w:t>
      </w:r>
      <w:r w:rsidR="004F4CAF" w:rsidRPr="00A338B9">
        <w:rPr>
          <w:rFonts w:hint="eastAsia"/>
          <w:sz w:val="24"/>
          <w:szCs w:val="24"/>
        </w:rPr>
        <w:t>根据各教研室上报的</w:t>
      </w:r>
      <w:bookmarkStart w:id="0" w:name="_Hlk42286467"/>
      <w:r w:rsidR="00244A32">
        <w:rPr>
          <w:rFonts w:hint="eastAsia"/>
          <w:sz w:val="24"/>
          <w:szCs w:val="24"/>
        </w:rPr>
        <w:t>竞赛课、示范课</w:t>
      </w:r>
      <w:bookmarkEnd w:id="0"/>
      <w:r w:rsidR="00DD04B3">
        <w:rPr>
          <w:rFonts w:hint="eastAsia"/>
          <w:sz w:val="24"/>
          <w:szCs w:val="24"/>
        </w:rPr>
        <w:t>等</w:t>
      </w:r>
      <w:r w:rsidR="00DD04B3" w:rsidRPr="00A338B9">
        <w:rPr>
          <w:rFonts w:hint="eastAsia"/>
          <w:sz w:val="24"/>
          <w:szCs w:val="24"/>
        </w:rPr>
        <w:t>公开课</w:t>
      </w:r>
      <w:r w:rsidR="004F4CAF" w:rsidRPr="00A338B9">
        <w:rPr>
          <w:rFonts w:hint="eastAsia"/>
          <w:sz w:val="24"/>
          <w:szCs w:val="24"/>
        </w:rPr>
        <w:t>信息</w:t>
      </w:r>
      <w:r w:rsidR="00FB2E0A" w:rsidRPr="00A338B9">
        <w:rPr>
          <w:rFonts w:hint="eastAsia"/>
          <w:sz w:val="24"/>
          <w:szCs w:val="24"/>
        </w:rPr>
        <w:t>做好</w:t>
      </w:r>
      <w:r w:rsidR="009729E0">
        <w:rPr>
          <w:rFonts w:hint="eastAsia"/>
          <w:sz w:val="24"/>
          <w:szCs w:val="24"/>
        </w:rPr>
        <w:t>“</w:t>
      </w:r>
      <w:r w:rsidR="00FB2E0A" w:rsidRPr="00A338B9">
        <w:rPr>
          <w:rFonts w:hint="eastAsia"/>
          <w:sz w:val="24"/>
          <w:szCs w:val="24"/>
        </w:rPr>
        <w:t>经济管理系公开课安排表</w:t>
      </w:r>
      <w:r w:rsidR="009729E0">
        <w:rPr>
          <w:rFonts w:hint="eastAsia"/>
          <w:sz w:val="24"/>
          <w:szCs w:val="24"/>
        </w:rPr>
        <w:t>”</w:t>
      </w:r>
      <w:r w:rsidR="00FB2E0A" w:rsidRPr="00A338B9">
        <w:rPr>
          <w:rFonts w:hint="eastAsia"/>
          <w:sz w:val="24"/>
          <w:szCs w:val="24"/>
        </w:rPr>
        <w:t>，发布在工作群。</w:t>
      </w:r>
    </w:p>
    <w:p w14:paraId="08619125" w14:textId="77777777" w:rsidR="00A338B9" w:rsidRPr="00A338B9" w:rsidRDefault="00A338B9" w:rsidP="00A338B9">
      <w:pPr>
        <w:ind w:firstLineChars="200" w:firstLine="480"/>
        <w:jc w:val="left"/>
        <w:rPr>
          <w:sz w:val="24"/>
          <w:szCs w:val="24"/>
        </w:rPr>
      </w:pPr>
      <w:bookmarkStart w:id="1" w:name="_Hlk42073484"/>
      <w:r>
        <w:rPr>
          <w:rFonts w:hint="eastAsia"/>
          <w:sz w:val="24"/>
          <w:szCs w:val="24"/>
        </w:rPr>
        <w:t>2.</w:t>
      </w:r>
      <w:r w:rsidRPr="00A338B9">
        <w:rPr>
          <w:rFonts w:hint="eastAsia"/>
          <w:sz w:val="24"/>
          <w:szCs w:val="24"/>
        </w:rPr>
        <w:t>督导组长</w:t>
      </w:r>
      <w:bookmarkEnd w:id="1"/>
      <w:r w:rsidRPr="00A338B9">
        <w:rPr>
          <w:rFonts w:hint="eastAsia"/>
          <w:sz w:val="24"/>
          <w:szCs w:val="24"/>
        </w:rPr>
        <w:t>在经管系工作群上传</w:t>
      </w:r>
      <w:bookmarkStart w:id="2" w:name="_Hlk42073214"/>
      <w:r w:rsidRPr="00A338B9">
        <w:rPr>
          <w:rFonts w:hint="eastAsia"/>
          <w:sz w:val="24"/>
          <w:szCs w:val="24"/>
        </w:rPr>
        <w:t>“</w:t>
      </w:r>
      <w:r w:rsidRPr="00A338B9">
        <w:rPr>
          <w:sz w:val="24"/>
          <w:szCs w:val="24"/>
        </w:rPr>
        <w:t>江阴职业技术学院听课评价表</w:t>
      </w:r>
      <w:r w:rsidRPr="00A338B9">
        <w:rPr>
          <w:rFonts w:hint="eastAsia"/>
          <w:sz w:val="24"/>
          <w:szCs w:val="24"/>
        </w:rPr>
        <w:t>”</w:t>
      </w:r>
      <w:bookmarkEnd w:id="2"/>
      <w:r w:rsidRPr="00A338B9">
        <w:rPr>
          <w:rFonts w:hint="eastAsia"/>
          <w:sz w:val="24"/>
          <w:szCs w:val="24"/>
        </w:rPr>
        <w:t>，各位教师及时下载、打印，教研室主任督促本教研室教师及时打印</w:t>
      </w:r>
      <w:r w:rsidRPr="00A338B9">
        <w:rPr>
          <w:sz w:val="24"/>
          <w:szCs w:val="24"/>
        </w:rPr>
        <w:t>听课评价表</w:t>
      </w:r>
      <w:r w:rsidR="00BB1961">
        <w:rPr>
          <w:rFonts w:hint="eastAsia"/>
          <w:sz w:val="24"/>
          <w:szCs w:val="24"/>
        </w:rPr>
        <w:t>，</w:t>
      </w:r>
      <w:r w:rsidRPr="00A338B9">
        <w:rPr>
          <w:rFonts w:hint="eastAsia"/>
          <w:sz w:val="24"/>
          <w:szCs w:val="24"/>
        </w:rPr>
        <w:t>确保每位教师听课时带好“</w:t>
      </w:r>
      <w:r w:rsidRPr="00A338B9">
        <w:rPr>
          <w:sz w:val="24"/>
          <w:szCs w:val="24"/>
        </w:rPr>
        <w:t>江阴职业技术学院听课评价表</w:t>
      </w:r>
      <w:r w:rsidRPr="00A338B9">
        <w:rPr>
          <w:rFonts w:hint="eastAsia"/>
          <w:sz w:val="24"/>
          <w:szCs w:val="24"/>
        </w:rPr>
        <w:t>”。</w:t>
      </w:r>
    </w:p>
    <w:p w14:paraId="2209EF11" w14:textId="77777777" w:rsidR="004F4CAF" w:rsidRDefault="00A338B9" w:rsidP="004F4CA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FB2E0A" w:rsidRPr="004F4CAF">
        <w:rPr>
          <w:sz w:val="24"/>
          <w:szCs w:val="24"/>
        </w:rPr>
        <w:t>.</w:t>
      </w:r>
      <w:r w:rsidR="00FB2E0A" w:rsidRPr="00FB2E0A">
        <w:rPr>
          <w:rFonts w:hint="eastAsia"/>
          <w:sz w:val="24"/>
          <w:szCs w:val="24"/>
        </w:rPr>
        <w:t xml:space="preserve"> </w:t>
      </w:r>
      <w:r w:rsidR="00FB2E0A">
        <w:rPr>
          <w:rFonts w:hint="eastAsia"/>
          <w:sz w:val="24"/>
          <w:szCs w:val="24"/>
        </w:rPr>
        <w:t>督导组长</w:t>
      </w:r>
      <w:r w:rsidR="00FB2E0A" w:rsidRPr="004F4CAF">
        <w:rPr>
          <w:rFonts w:hint="eastAsia"/>
          <w:sz w:val="24"/>
          <w:szCs w:val="24"/>
        </w:rPr>
        <w:t>公开课提前一天在工作群发公开课通知，</w:t>
      </w:r>
      <w:r w:rsidR="004F4CAF">
        <w:rPr>
          <w:rFonts w:hint="eastAsia"/>
          <w:sz w:val="24"/>
          <w:szCs w:val="24"/>
        </w:rPr>
        <w:t>同时</w:t>
      </w:r>
      <w:r w:rsidR="00FB2E0A">
        <w:rPr>
          <w:rFonts w:hint="eastAsia"/>
          <w:sz w:val="24"/>
          <w:szCs w:val="24"/>
        </w:rPr>
        <w:t>发布听课接龙，确定听课人数。</w:t>
      </w:r>
      <w:r w:rsidR="008004FA">
        <w:rPr>
          <w:rFonts w:hint="eastAsia"/>
          <w:sz w:val="24"/>
          <w:szCs w:val="24"/>
        </w:rPr>
        <w:t>督导组长</w:t>
      </w:r>
      <w:r w:rsidR="00FB2E0A">
        <w:rPr>
          <w:rFonts w:hint="eastAsia"/>
          <w:sz w:val="24"/>
          <w:szCs w:val="24"/>
        </w:rPr>
        <w:t>通知任课老师准备听课座位</w:t>
      </w:r>
      <w:r w:rsidR="008004FA">
        <w:rPr>
          <w:rFonts w:hint="eastAsia"/>
          <w:sz w:val="24"/>
          <w:szCs w:val="24"/>
        </w:rPr>
        <w:t>的具体数量</w:t>
      </w:r>
      <w:r w:rsidR="008004FA" w:rsidRPr="004F4CAF">
        <w:rPr>
          <w:sz w:val="24"/>
          <w:szCs w:val="24"/>
        </w:rPr>
        <w:t>，疫情期间座位之间保持社交距离，窗提前通风</w:t>
      </w:r>
      <w:r w:rsidR="00BA7069">
        <w:rPr>
          <w:sz w:val="24"/>
          <w:szCs w:val="24"/>
        </w:rPr>
        <w:t>。执教</w:t>
      </w:r>
      <w:r w:rsidR="007A6BA2">
        <w:rPr>
          <w:sz w:val="24"/>
          <w:szCs w:val="24"/>
        </w:rPr>
        <w:t>老师</w:t>
      </w:r>
      <w:r w:rsidR="008004FA" w:rsidRPr="004F4CAF">
        <w:rPr>
          <w:sz w:val="24"/>
          <w:szCs w:val="24"/>
        </w:rPr>
        <w:t>关注教室卫生，尤其是桌椅的灰尘提前擦干净。</w:t>
      </w:r>
    </w:p>
    <w:p w14:paraId="7225229C" w14:textId="77777777" w:rsidR="003D24B9" w:rsidRPr="004F4CAF" w:rsidRDefault="00A338B9" w:rsidP="004F4CA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FB2E0A" w:rsidRPr="004F4CAF">
        <w:rPr>
          <w:rFonts w:hint="eastAsia"/>
          <w:sz w:val="24"/>
          <w:szCs w:val="24"/>
        </w:rPr>
        <w:t>.</w:t>
      </w:r>
      <w:r w:rsidR="00FB2E0A" w:rsidRPr="00FB2E0A">
        <w:rPr>
          <w:rFonts w:hint="eastAsia"/>
          <w:sz w:val="24"/>
          <w:szCs w:val="24"/>
        </w:rPr>
        <w:t xml:space="preserve"> </w:t>
      </w:r>
      <w:r w:rsidR="004F4CAF">
        <w:rPr>
          <w:rFonts w:hint="eastAsia"/>
          <w:sz w:val="24"/>
          <w:szCs w:val="24"/>
        </w:rPr>
        <w:t>督导组长</w:t>
      </w:r>
      <w:r w:rsidR="00FB2E0A" w:rsidRPr="004F4CAF">
        <w:rPr>
          <w:rFonts w:hint="eastAsia"/>
          <w:sz w:val="24"/>
          <w:szCs w:val="24"/>
        </w:rPr>
        <w:t>上课当天</w:t>
      </w:r>
      <w:r w:rsidR="004F4CAF">
        <w:rPr>
          <w:rFonts w:hint="eastAsia"/>
          <w:sz w:val="24"/>
          <w:szCs w:val="24"/>
        </w:rPr>
        <w:t>在</w:t>
      </w:r>
      <w:r w:rsidR="004F4CAF" w:rsidRPr="004F4CAF">
        <w:rPr>
          <w:rFonts w:hint="eastAsia"/>
          <w:sz w:val="24"/>
          <w:szCs w:val="24"/>
        </w:rPr>
        <w:t>工作群</w:t>
      </w:r>
      <w:r w:rsidR="00FB2E0A" w:rsidRPr="004F4CAF">
        <w:rPr>
          <w:rFonts w:hint="eastAsia"/>
          <w:sz w:val="24"/>
          <w:szCs w:val="24"/>
        </w:rPr>
        <w:t>再发一遍</w:t>
      </w:r>
      <w:r w:rsidR="004F4CAF" w:rsidRPr="004F4CAF">
        <w:rPr>
          <w:rFonts w:hint="eastAsia"/>
          <w:sz w:val="24"/>
          <w:szCs w:val="24"/>
        </w:rPr>
        <w:t>公开课</w:t>
      </w:r>
      <w:r w:rsidR="004F4CAF">
        <w:rPr>
          <w:rFonts w:hint="eastAsia"/>
          <w:sz w:val="24"/>
          <w:szCs w:val="24"/>
        </w:rPr>
        <w:t>信息</w:t>
      </w:r>
      <w:r w:rsidR="00FB2E0A" w:rsidRPr="004F4CAF">
        <w:rPr>
          <w:rFonts w:hint="eastAsia"/>
          <w:sz w:val="24"/>
          <w:szCs w:val="24"/>
        </w:rPr>
        <w:t>。</w:t>
      </w:r>
    </w:p>
    <w:p w14:paraId="15ADA6CC" w14:textId="77777777" w:rsidR="009729E0" w:rsidRPr="009729E0" w:rsidRDefault="009729E0" w:rsidP="009729E0">
      <w:pPr>
        <w:ind w:firstLineChars="200" w:firstLine="480"/>
        <w:rPr>
          <w:b/>
          <w:sz w:val="24"/>
          <w:szCs w:val="24"/>
        </w:rPr>
      </w:pPr>
      <w:bookmarkStart w:id="3" w:name="_Hlk42073248"/>
      <w:r w:rsidRPr="009729E0">
        <w:rPr>
          <w:rFonts w:hint="eastAsia"/>
          <w:b/>
          <w:sz w:val="24"/>
          <w:szCs w:val="24"/>
        </w:rPr>
        <w:t>二、听课要求</w:t>
      </w:r>
    </w:p>
    <w:p w14:paraId="41E497C8" w14:textId="77777777" w:rsidR="00621247" w:rsidRPr="00224A05" w:rsidRDefault="009729E0" w:rsidP="009729E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bookmarkEnd w:id="3"/>
      <w:r w:rsidR="008209C7" w:rsidRPr="00BA7069">
        <w:rPr>
          <w:rFonts w:hint="eastAsia"/>
          <w:sz w:val="24"/>
          <w:szCs w:val="24"/>
        </w:rPr>
        <w:t xml:space="preserve"> 根据《江阴职业技术学院听评课工作实施</w:t>
      </w:r>
      <w:r w:rsidR="008209C7" w:rsidRPr="00BA7069">
        <w:rPr>
          <w:sz w:val="24"/>
          <w:szCs w:val="24"/>
        </w:rPr>
        <w:t>管理办法（修订）》的通知，</w:t>
      </w:r>
      <w:r w:rsidR="008209C7" w:rsidRPr="008209C7">
        <w:rPr>
          <w:sz w:val="24"/>
          <w:szCs w:val="24"/>
        </w:rPr>
        <w:t>学院、系（部）两级督导员每学期听评课不少于12节（次）。 教学系（部）主任、副主任、教研室（实训中心）主任、 辅导员每学期听评课不少于 8 节（次）；</w:t>
      </w:r>
      <w:r w:rsidR="008209C7">
        <w:rPr>
          <w:sz w:val="24"/>
          <w:szCs w:val="24"/>
        </w:rPr>
        <w:t xml:space="preserve"> </w:t>
      </w:r>
      <w:r w:rsidR="008209C7" w:rsidRPr="008209C7">
        <w:rPr>
          <w:sz w:val="24"/>
          <w:szCs w:val="24"/>
        </w:rPr>
        <w:t>专任教师每学期面向同行听评课不少于 8 节（次）。</w:t>
      </w:r>
    </w:p>
    <w:p w14:paraId="799FABEB" w14:textId="77777777" w:rsidR="00224A05" w:rsidRPr="00224A05" w:rsidRDefault="00224A05" w:rsidP="00224A05">
      <w:pPr>
        <w:ind w:firstLineChars="200" w:firstLine="480"/>
        <w:jc w:val="left"/>
        <w:rPr>
          <w:sz w:val="24"/>
          <w:szCs w:val="24"/>
        </w:rPr>
      </w:pPr>
      <w:r w:rsidRPr="00224A05">
        <w:rPr>
          <w:rFonts w:hint="eastAsia"/>
          <w:sz w:val="24"/>
          <w:szCs w:val="24"/>
        </w:rPr>
        <w:t>2.</w:t>
      </w:r>
      <w:r w:rsidR="008209C7" w:rsidRPr="008209C7">
        <w:rPr>
          <w:rFonts w:hint="eastAsia"/>
          <w:sz w:val="24"/>
          <w:szCs w:val="24"/>
        </w:rPr>
        <w:t xml:space="preserve"> 经济管理系</w:t>
      </w:r>
      <w:r w:rsidRPr="00224A05">
        <w:rPr>
          <w:sz w:val="24"/>
          <w:szCs w:val="24"/>
        </w:rPr>
        <w:t>公开课</w:t>
      </w:r>
      <w:r w:rsidR="00BA7069">
        <w:rPr>
          <w:sz w:val="24"/>
          <w:szCs w:val="24"/>
        </w:rPr>
        <w:t>涉及相关</w:t>
      </w:r>
      <w:r w:rsidR="00BA7069" w:rsidRPr="00224A05">
        <w:rPr>
          <w:sz w:val="24"/>
          <w:szCs w:val="24"/>
        </w:rPr>
        <w:t>专业</w:t>
      </w:r>
      <w:r w:rsidR="00BA7069">
        <w:rPr>
          <w:sz w:val="24"/>
          <w:szCs w:val="24"/>
        </w:rPr>
        <w:t>的</w:t>
      </w:r>
      <w:r w:rsidRPr="00224A05">
        <w:rPr>
          <w:sz w:val="24"/>
          <w:szCs w:val="24"/>
        </w:rPr>
        <w:t>教研室</w:t>
      </w:r>
      <w:r w:rsidR="00BA7069">
        <w:rPr>
          <w:sz w:val="24"/>
          <w:szCs w:val="24"/>
        </w:rPr>
        <w:t>高度重视</w:t>
      </w:r>
      <w:r w:rsidR="00BA7069" w:rsidRPr="00224A05">
        <w:rPr>
          <w:sz w:val="24"/>
          <w:szCs w:val="24"/>
        </w:rPr>
        <w:t>公开课</w:t>
      </w:r>
      <w:r w:rsidR="00BA7069">
        <w:rPr>
          <w:sz w:val="24"/>
          <w:szCs w:val="24"/>
        </w:rPr>
        <w:t>的准备及听评课工作。该</w:t>
      </w:r>
      <w:r w:rsidR="00BA7069" w:rsidRPr="00224A05">
        <w:rPr>
          <w:sz w:val="24"/>
          <w:szCs w:val="24"/>
        </w:rPr>
        <w:t>专业教研室</w:t>
      </w:r>
      <w:r w:rsidRPr="00224A05">
        <w:rPr>
          <w:sz w:val="24"/>
          <w:szCs w:val="24"/>
        </w:rPr>
        <w:t>主任</w:t>
      </w:r>
      <w:proofErr w:type="gramStart"/>
      <w:r w:rsidR="008209C7">
        <w:rPr>
          <w:sz w:val="24"/>
          <w:szCs w:val="24"/>
        </w:rPr>
        <w:t>无</w:t>
      </w:r>
      <w:r w:rsidRPr="00224A05">
        <w:rPr>
          <w:sz w:val="24"/>
          <w:szCs w:val="24"/>
        </w:rPr>
        <w:t>课</w:t>
      </w:r>
      <w:r w:rsidR="008209C7">
        <w:rPr>
          <w:sz w:val="24"/>
          <w:szCs w:val="24"/>
        </w:rPr>
        <w:t>无公务</w:t>
      </w:r>
      <w:proofErr w:type="gramEnd"/>
      <w:r w:rsidR="008209C7">
        <w:rPr>
          <w:sz w:val="24"/>
          <w:szCs w:val="24"/>
        </w:rPr>
        <w:t>的情况下</w:t>
      </w:r>
      <w:r w:rsidRPr="00224A05">
        <w:rPr>
          <w:sz w:val="24"/>
          <w:szCs w:val="24"/>
        </w:rPr>
        <w:t>，必须听课。本专业老师无课，无公务</w:t>
      </w:r>
      <w:r w:rsidR="00BB1961">
        <w:rPr>
          <w:sz w:val="24"/>
          <w:szCs w:val="24"/>
        </w:rPr>
        <w:t>的情况下</w:t>
      </w:r>
      <w:r w:rsidRPr="00224A05">
        <w:rPr>
          <w:sz w:val="24"/>
          <w:szCs w:val="24"/>
        </w:rPr>
        <w:t>尽量听课。</w:t>
      </w:r>
    </w:p>
    <w:p w14:paraId="7D935585" w14:textId="77777777" w:rsidR="00A23993" w:rsidRDefault="00224A05" w:rsidP="00224A05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3.</w:t>
      </w:r>
      <w:r w:rsidR="008209C7" w:rsidRPr="00C029CB">
        <w:rPr>
          <w:rFonts w:hint="eastAsia"/>
          <w:sz w:val="24"/>
          <w:szCs w:val="24"/>
        </w:rPr>
        <w:t>执教</w:t>
      </w:r>
      <w:r>
        <w:rPr>
          <w:sz w:val="24"/>
          <w:szCs w:val="24"/>
        </w:rPr>
        <w:t>老师</w:t>
      </w:r>
      <w:r w:rsidRPr="00224A05">
        <w:rPr>
          <w:rFonts w:hint="eastAsia"/>
          <w:sz w:val="24"/>
          <w:szCs w:val="24"/>
        </w:rPr>
        <w:t>提前准备教案，公开课开课前发给听课人员。</w:t>
      </w:r>
    </w:p>
    <w:p w14:paraId="1844D8F6" w14:textId="77777777" w:rsidR="00BB1961" w:rsidRPr="00A02DC1" w:rsidRDefault="00BB1961" w:rsidP="00224A05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 w:rsidRPr="00A338B9">
        <w:rPr>
          <w:rFonts w:hint="eastAsia"/>
          <w:sz w:val="24"/>
          <w:szCs w:val="24"/>
        </w:rPr>
        <w:t>听课</w:t>
      </w:r>
      <w:r w:rsidR="00C029CB" w:rsidRPr="00A338B9">
        <w:rPr>
          <w:rFonts w:hint="eastAsia"/>
          <w:sz w:val="24"/>
          <w:szCs w:val="24"/>
        </w:rPr>
        <w:t>教师</w:t>
      </w:r>
      <w:r w:rsidRPr="00A338B9">
        <w:rPr>
          <w:rFonts w:hint="eastAsia"/>
          <w:sz w:val="24"/>
          <w:szCs w:val="24"/>
        </w:rPr>
        <w:t>带好“</w:t>
      </w:r>
      <w:r w:rsidRPr="00A338B9">
        <w:rPr>
          <w:sz w:val="24"/>
          <w:szCs w:val="24"/>
        </w:rPr>
        <w:t>江阴职业技术学院听课评价表</w:t>
      </w:r>
      <w:r>
        <w:rPr>
          <w:rFonts w:hint="eastAsia"/>
          <w:sz w:val="24"/>
          <w:szCs w:val="24"/>
        </w:rPr>
        <w:t>”，</w:t>
      </w:r>
      <w:r w:rsidR="00A02DC1" w:rsidRPr="00A02DC1">
        <w:rPr>
          <w:rFonts w:hint="eastAsia"/>
          <w:sz w:val="24"/>
          <w:szCs w:val="24"/>
        </w:rPr>
        <w:t>认真填写、打分、签名。注意：评价建议中的</w:t>
      </w:r>
      <w:bookmarkStart w:id="4" w:name="_Hlk42287080"/>
      <w:r w:rsidR="00A02DC1" w:rsidRPr="00A02DC1">
        <w:rPr>
          <w:rFonts w:hint="eastAsia"/>
          <w:sz w:val="24"/>
          <w:szCs w:val="24"/>
        </w:rPr>
        <w:t>特色亮点</w:t>
      </w:r>
      <w:r w:rsidR="002E3557">
        <w:rPr>
          <w:rFonts w:hint="eastAsia"/>
          <w:sz w:val="24"/>
          <w:szCs w:val="24"/>
        </w:rPr>
        <w:t>、</w:t>
      </w:r>
      <w:r w:rsidR="00A02DC1" w:rsidRPr="00A02DC1">
        <w:rPr>
          <w:rFonts w:hint="eastAsia"/>
          <w:sz w:val="24"/>
          <w:szCs w:val="24"/>
        </w:rPr>
        <w:t>存在问题</w:t>
      </w:r>
      <w:r w:rsidR="002E3557">
        <w:rPr>
          <w:rFonts w:hint="eastAsia"/>
          <w:sz w:val="24"/>
          <w:szCs w:val="24"/>
        </w:rPr>
        <w:t>、</w:t>
      </w:r>
      <w:r w:rsidR="00A02DC1" w:rsidRPr="00A02DC1">
        <w:rPr>
          <w:rFonts w:hint="eastAsia"/>
          <w:sz w:val="24"/>
          <w:szCs w:val="24"/>
        </w:rPr>
        <w:t>改进建议</w:t>
      </w:r>
      <w:bookmarkEnd w:id="4"/>
      <w:r w:rsidR="00A02DC1" w:rsidRPr="00A02DC1">
        <w:rPr>
          <w:rFonts w:hint="eastAsia"/>
          <w:sz w:val="24"/>
          <w:szCs w:val="24"/>
        </w:rPr>
        <w:t>不要“空着”或写“无”。听课结束后请听课老师立即上交</w:t>
      </w:r>
      <w:r w:rsidR="00A02DC1">
        <w:rPr>
          <w:rFonts w:hint="eastAsia"/>
          <w:sz w:val="24"/>
          <w:szCs w:val="24"/>
        </w:rPr>
        <w:t>督导组长</w:t>
      </w:r>
      <w:r w:rsidR="00A02DC1" w:rsidRPr="00A02DC1">
        <w:rPr>
          <w:rFonts w:hint="eastAsia"/>
          <w:sz w:val="24"/>
          <w:szCs w:val="24"/>
        </w:rPr>
        <w:t>，以此作为听课依据。</w:t>
      </w:r>
    </w:p>
    <w:p w14:paraId="244422C5" w14:textId="77777777" w:rsidR="00A05FEB" w:rsidRDefault="00A02DC1" w:rsidP="00A02DC1">
      <w:pPr>
        <w:ind w:firstLineChars="200" w:firstLine="480"/>
        <w:jc w:val="left"/>
        <w:rPr>
          <w:sz w:val="24"/>
          <w:szCs w:val="24"/>
        </w:rPr>
      </w:pPr>
      <w:r w:rsidRPr="00A02DC1">
        <w:rPr>
          <w:rFonts w:hint="eastAsia"/>
          <w:sz w:val="24"/>
          <w:szCs w:val="24"/>
        </w:rPr>
        <w:t>5.</w:t>
      </w:r>
      <w:r>
        <w:rPr>
          <w:rFonts w:hint="eastAsia"/>
          <w:sz w:val="24"/>
          <w:szCs w:val="24"/>
        </w:rPr>
        <w:t>督导组长、督导记录好听课人员名单记录</w:t>
      </w:r>
      <w:r w:rsidR="00A05FEB">
        <w:rPr>
          <w:rFonts w:hint="eastAsia"/>
          <w:sz w:val="24"/>
          <w:szCs w:val="24"/>
        </w:rPr>
        <w:t>。如果督导组成员因有课、公务都无法听课，由</w:t>
      </w:r>
      <w:r w:rsidR="008209C7" w:rsidRPr="00C029CB">
        <w:rPr>
          <w:rFonts w:hint="eastAsia"/>
          <w:sz w:val="24"/>
          <w:szCs w:val="24"/>
        </w:rPr>
        <w:t>执教</w:t>
      </w:r>
      <w:r w:rsidR="00A05FEB">
        <w:rPr>
          <w:rFonts w:hint="eastAsia"/>
          <w:sz w:val="24"/>
          <w:szCs w:val="24"/>
        </w:rPr>
        <w:t>教师所在的教研室成员在工作群发听课人员名单。</w:t>
      </w:r>
    </w:p>
    <w:p w14:paraId="64F6AB64" w14:textId="77777777" w:rsidR="00A02DC1" w:rsidRPr="00A02DC1" w:rsidRDefault="00A05FEB" w:rsidP="00A02DC1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6.</w:t>
      </w:r>
      <w:r w:rsidR="00A02DC1">
        <w:rPr>
          <w:rFonts w:hint="eastAsia"/>
          <w:sz w:val="24"/>
          <w:szCs w:val="24"/>
        </w:rPr>
        <w:t>听课一结束</w:t>
      </w:r>
      <w:r>
        <w:rPr>
          <w:rFonts w:hint="eastAsia"/>
          <w:sz w:val="24"/>
          <w:szCs w:val="24"/>
        </w:rPr>
        <w:t>，督导组长收</w:t>
      </w:r>
      <w:r w:rsidRPr="00A338B9">
        <w:rPr>
          <w:rFonts w:hint="eastAsia"/>
          <w:sz w:val="24"/>
          <w:szCs w:val="24"/>
        </w:rPr>
        <w:t>“</w:t>
      </w:r>
      <w:r w:rsidRPr="00A338B9">
        <w:rPr>
          <w:sz w:val="24"/>
          <w:szCs w:val="24"/>
        </w:rPr>
        <w:t>江阴职业技术学院听课评价表</w:t>
      </w:r>
      <w:r>
        <w:rPr>
          <w:rFonts w:hint="eastAsia"/>
          <w:sz w:val="24"/>
          <w:szCs w:val="24"/>
        </w:rPr>
        <w:t>”，将听课人员名单</w:t>
      </w:r>
      <w:r w:rsidR="00A02DC1" w:rsidRPr="00A02DC1">
        <w:rPr>
          <w:sz w:val="24"/>
          <w:szCs w:val="24"/>
        </w:rPr>
        <w:t>录入</w:t>
      </w:r>
      <w:r w:rsidR="009729E0">
        <w:rPr>
          <w:rFonts w:hint="eastAsia"/>
          <w:sz w:val="24"/>
          <w:szCs w:val="24"/>
        </w:rPr>
        <w:t>“</w:t>
      </w:r>
      <w:r w:rsidR="009729E0" w:rsidRPr="00A338B9">
        <w:rPr>
          <w:rFonts w:hint="eastAsia"/>
          <w:sz w:val="24"/>
          <w:szCs w:val="24"/>
        </w:rPr>
        <w:t>经济管理系公开课</w:t>
      </w:r>
      <w:r w:rsidR="009729E0">
        <w:rPr>
          <w:rFonts w:hint="eastAsia"/>
          <w:sz w:val="24"/>
          <w:szCs w:val="24"/>
        </w:rPr>
        <w:t>听评课数据表”，</w:t>
      </w:r>
      <w:r w:rsidR="00A02DC1" w:rsidRPr="00A02DC1">
        <w:rPr>
          <w:sz w:val="24"/>
          <w:szCs w:val="24"/>
        </w:rPr>
        <w:t>做好计算评分等后续工作。</w:t>
      </w:r>
    </w:p>
    <w:p w14:paraId="661A14A3" w14:textId="77777777" w:rsidR="00A23993" w:rsidRPr="009729E0" w:rsidRDefault="00224A05" w:rsidP="009729E0">
      <w:pPr>
        <w:ind w:firstLineChars="200" w:firstLine="480"/>
        <w:jc w:val="left"/>
        <w:rPr>
          <w:b/>
          <w:sz w:val="24"/>
          <w:szCs w:val="24"/>
        </w:rPr>
      </w:pPr>
      <w:r w:rsidRPr="009729E0">
        <w:rPr>
          <w:rFonts w:hint="eastAsia"/>
          <w:b/>
          <w:sz w:val="24"/>
          <w:szCs w:val="24"/>
        </w:rPr>
        <w:t>三</w:t>
      </w:r>
      <w:r w:rsidR="00A23993" w:rsidRPr="009729E0">
        <w:rPr>
          <w:rFonts w:hint="eastAsia"/>
          <w:b/>
          <w:sz w:val="24"/>
          <w:szCs w:val="24"/>
        </w:rPr>
        <w:t>、</w:t>
      </w:r>
      <w:bookmarkStart w:id="5" w:name="_Hlk42289603"/>
      <w:r w:rsidR="00A23993" w:rsidRPr="009729E0">
        <w:rPr>
          <w:rFonts w:hint="eastAsia"/>
          <w:b/>
          <w:sz w:val="24"/>
          <w:szCs w:val="24"/>
        </w:rPr>
        <w:t>评课</w:t>
      </w:r>
      <w:bookmarkEnd w:id="5"/>
      <w:r w:rsidR="00A23993" w:rsidRPr="009729E0">
        <w:rPr>
          <w:rFonts w:hint="eastAsia"/>
          <w:b/>
          <w:sz w:val="24"/>
          <w:szCs w:val="24"/>
        </w:rPr>
        <w:t>要求</w:t>
      </w:r>
    </w:p>
    <w:p w14:paraId="11968DFB" w14:textId="77777777" w:rsidR="00A23993" w:rsidRPr="009729E0" w:rsidRDefault="00CE61BD" w:rsidP="00224A05">
      <w:pPr>
        <w:ind w:firstLineChars="200" w:firstLine="480"/>
        <w:jc w:val="left"/>
        <w:rPr>
          <w:b/>
          <w:sz w:val="24"/>
          <w:szCs w:val="24"/>
        </w:rPr>
      </w:pPr>
      <w:r w:rsidRPr="009729E0">
        <w:rPr>
          <w:rFonts w:hint="eastAsia"/>
          <w:b/>
          <w:sz w:val="24"/>
          <w:szCs w:val="24"/>
        </w:rPr>
        <w:t>（一）</w:t>
      </w:r>
      <w:r w:rsidR="00621247" w:rsidRPr="009729E0">
        <w:rPr>
          <w:rFonts w:hint="eastAsia"/>
          <w:b/>
          <w:sz w:val="24"/>
          <w:szCs w:val="24"/>
        </w:rPr>
        <w:t>集体公开评课</w:t>
      </w:r>
    </w:p>
    <w:p w14:paraId="57D184B7" w14:textId="77777777" w:rsidR="00224A05" w:rsidRDefault="00A23993" w:rsidP="00BF2A30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经济管理系院级、</w:t>
      </w:r>
      <w:r w:rsidR="009729E0">
        <w:rPr>
          <w:rFonts w:hint="eastAsia"/>
          <w:sz w:val="24"/>
          <w:szCs w:val="24"/>
        </w:rPr>
        <w:t>部分</w:t>
      </w:r>
      <w:r>
        <w:rPr>
          <w:rFonts w:hint="eastAsia"/>
          <w:sz w:val="24"/>
          <w:szCs w:val="24"/>
        </w:rPr>
        <w:t>系级公开</w:t>
      </w:r>
      <w:r w:rsidR="00C4328E">
        <w:rPr>
          <w:rFonts w:hint="eastAsia"/>
          <w:sz w:val="24"/>
          <w:szCs w:val="24"/>
        </w:rPr>
        <w:t>课</w:t>
      </w:r>
      <w:r>
        <w:rPr>
          <w:rFonts w:hint="eastAsia"/>
          <w:sz w:val="24"/>
          <w:szCs w:val="24"/>
        </w:rPr>
        <w:t>集体</w:t>
      </w:r>
      <w:bookmarkStart w:id="6" w:name="_Hlk42073629"/>
      <w:r>
        <w:rPr>
          <w:rFonts w:hint="eastAsia"/>
          <w:sz w:val="24"/>
          <w:szCs w:val="24"/>
        </w:rPr>
        <w:t>评课</w:t>
      </w:r>
      <w:bookmarkEnd w:id="6"/>
      <w:r>
        <w:rPr>
          <w:rFonts w:hint="eastAsia"/>
          <w:sz w:val="24"/>
          <w:szCs w:val="24"/>
        </w:rPr>
        <w:t>，</w:t>
      </w:r>
      <w:bookmarkStart w:id="7" w:name="_Hlk42073576"/>
      <w:r w:rsidR="00C4328E">
        <w:rPr>
          <w:rFonts w:hint="eastAsia"/>
          <w:sz w:val="24"/>
          <w:szCs w:val="24"/>
        </w:rPr>
        <w:t>教学副主任发布公开课集体评课的时间及地点</w:t>
      </w:r>
      <w:r w:rsidR="00543DDA">
        <w:rPr>
          <w:rFonts w:hint="eastAsia"/>
          <w:sz w:val="24"/>
          <w:szCs w:val="24"/>
        </w:rPr>
        <w:t>。教学副主任</w:t>
      </w:r>
      <w:r w:rsidR="00C4328E">
        <w:rPr>
          <w:rFonts w:hint="eastAsia"/>
          <w:sz w:val="24"/>
          <w:szCs w:val="24"/>
        </w:rPr>
        <w:t>提供</w:t>
      </w:r>
      <w:r w:rsidR="00C4328E" w:rsidRPr="00BF2A30">
        <w:rPr>
          <w:rFonts w:hint="eastAsia"/>
          <w:sz w:val="24"/>
          <w:szCs w:val="24"/>
        </w:rPr>
        <w:t>电脑和投影机等设备</w:t>
      </w:r>
      <w:r w:rsidR="00543DDA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督导组长</w:t>
      </w:r>
      <w:bookmarkEnd w:id="7"/>
      <w:r>
        <w:rPr>
          <w:rFonts w:hint="eastAsia"/>
          <w:sz w:val="24"/>
          <w:szCs w:val="24"/>
        </w:rPr>
        <w:t>做好会议片头</w:t>
      </w:r>
      <w:r w:rsidR="00C4328E">
        <w:rPr>
          <w:rFonts w:hint="eastAsia"/>
          <w:sz w:val="24"/>
          <w:szCs w:val="24"/>
        </w:rPr>
        <w:t>。评课过程中</w:t>
      </w:r>
      <w:r w:rsidR="00543DDA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院督导、督导组长、督导组成员轮流做好</w:t>
      </w:r>
      <w:r w:rsidR="00C4328E">
        <w:rPr>
          <w:rFonts w:hint="eastAsia"/>
          <w:sz w:val="24"/>
          <w:szCs w:val="24"/>
        </w:rPr>
        <w:t>“</w:t>
      </w:r>
      <w:r w:rsidRPr="00A23993">
        <w:rPr>
          <w:rFonts w:hint="eastAsia"/>
          <w:sz w:val="24"/>
          <w:szCs w:val="24"/>
        </w:rPr>
        <w:t>经济管理系课堂教学评课记录表</w:t>
      </w:r>
      <w:r w:rsidR="00C4328E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。</w:t>
      </w:r>
      <w:r w:rsidR="006E6663">
        <w:rPr>
          <w:rFonts w:hint="eastAsia"/>
          <w:sz w:val="24"/>
          <w:szCs w:val="24"/>
        </w:rPr>
        <w:t>督导组长负责评课现场拍照。</w:t>
      </w:r>
      <w:r w:rsidR="00C4328E">
        <w:rPr>
          <w:rFonts w:hint="eastAsia"/>
          <w:sz w:val="24"/>
          <w:szCs w:val="24"/>
        </w:rPr>
        <w:t>根据实际情况</w:t>
      </w:r>
      <w:r w:rsidR="006E6663">
        <w:rPr>
          <w:rFonts w:hint="eastAsia"/>
          <w:sz w:val="24"/>
          <w:szCs w:val="24"/>
        </w:rPr>
        <w:t>，由督导组长负责</w:t>
      </w:r>
      <w:proofErr w:type="gramStart"/>
      <w:r w:rsidR="006E6663">
        <w:rPr>
          <w:rFonts w:hint="eastAsia"/>
          <w:sz w:val="24"/>
          <w:szCs w:val="24"/>
        </w:rPr>
        <w:t>撰写</w:t>
      </w:r>
      <w:r w:rsidR="00C4328E">
        <w:rPr>
          <w:rFonts w:hint="eastAsia"/>
          <w:sz w:val="24"/>
          <w:szCs w:val="24"/>
        </w:rPr>
        <w:t>听</w:t>
      </w:r>
      <w:proofErr w:type="gramEnd"/>
      <w:r w:rsidR="00C4328E">
        <w:rPr>
          <w:rFonts w:hint="eastAsia"/>
          <w:sz w:val="24"/>
          <w:szCs w:val="24"/>
        </w:rPr>
        <w:t>评课报导</w:t>
      </w:r>
      <w:r w:rsidR="006E6663">
        <w:rPr>
          <w:rFonts w:hint="eastAsia"/>
          <w:sz w:val="24"/>
          <w:szCs w:val="24"/>
        </w:rPr>
        <w:t>，由系主任、教学副</w:t>
      </w:r>
      <w:bookmarkStart w:id="8" w:name="_Hlk42073889"/>
      <w:r w:rsidR="006E6663">
        <w:rPr>
          <w:rFonts w:hint="eastAsia"/>
          <w:sz w:val="24"/>
          <w:szCs w:val="24"/>
        </w:rPr>
        <w:t>主任审核</w:t>
      </w:r>
      <w:r w:rsidR="00224A05">
        <w:rPr>
          <w:rFonts w:hint="eastAsia"/>
          <w:sz w:val="24"/>
          <w:szCs w:val="24"/>
        </w:rPr>
        <w:t>之后在系网站发布、向质量监控处、院宣传部投稿。</w:t>
      </w:r>
    </w:p>
    <w:p w14:paraId="1BDD329B" w14:textId="77777777" w:rsidR="00224A05" w:rsidRPr="00DD7D87" w:rsidRDefault="00CE61BD" w:rsidP="00BF2A30">
      <w:pPr>
        <w:ind w:firstLineChars="200" w:firstLine="480"/>
        <w:jc w:val="left"/>
        <w:rPr>
          <w:b/>
          <w:sz w:val="24"/>
          <w:szCs w:val="24"/>
        </w:rPr>
      </w:pPr>
      <w:r w:rsidRPr="00DD7D87">
        <w:rPr>
          <w:rFonts w:hint="eastAsia"/>
          <w:b/>
          <w:sz w:val="24"/>
          <w:szCs w:val="24"/>
        </w:rPr>
        <w:t>（二）</w:t>
      </w:r>
      <w:r w:rsidR="00621247" w:rsidRPr="00DD7D87">
        <w:rPr>
          <w:rFonts w:hint="eastAsia"/>
          <w:b/>
          <w:sz w:val="24"/>
          <w:szCs w:val="24"/>
        </w:rPr>
        <w:t>教研室分散评课</w:t>
      </w:r>
      <w:bookmarkEnd w:id="8"/>
    </w:p>
    <w:p w14:paraId="0FEB1AC9" w14:textId="77777777" w:rsidR="00BB1961" w:rsidRDefault="00BB1961" w:rsidP="00BF2A30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621247">
        <w:rPr>
          <w:rFonts w:hint="eastAsia"/>
          <w:sz w:val="24"/>
          <w:szCs w:val="24"/>
        </w:rPr>
        <w:t>督导组长</w:t>
      </w:r>
      <w:r w:rsidR="00224A05" w:rsidRPr="00A338B9">
        <w:rPr>
          <w:rFonts w:hint="eastAsia"/>
          <w:sz w:val="24"/>
          <w:szCs w:val="24"/>
        </w:rPr>
        <w:t>根据各教研室上报的</w:t>
      </w:r>
      <w:bookmarkStart w:id="9" w:name="_Hlk42072845"/>
      <w:r w:rsidR="00224A05" w:rsidRPr="003D24B9">
        <w:rPr>
          <w:sz w:val="24"/>
          <w:szCs w:val="24"/>
        </w:rPr>
        <w:t>评课会议</w:t>
      </w:r>
      <w:bookmarkEnd w:id="9"/>
      <w:r w:rsidR="00224A05">
        <w:rPr>
          <w:rFonts w:hint="eastAsia"/>
          <w:sz w:val="24"/>
          <w:szCs w:val="24"/>
        </w:rPr>
        <w:t>的时间、地点，制作“</w:t>
      </w:r>
      <w:r w:rsidR="00224A05" w:rsidRPr="00621247">
        <w:rPr>
          <w:rFonts w:hint="eastAsia"/>
          <w:sz w:val="24"/>
          <w:szCs w:val="24"/>
        </w:rPr>
        <w:t>经济管理系教研活动</w:t>
      </w:r>
      <w:r w:rsidR="00224A05">
        <w:rPr>
          <w:rFonts w:hint="eastAsia"/>
          <w:sz w:val="24"/>
          <w:szCs w:val="24"/>
        </w:rPr>
        <w:t>听评课</w:t>
      </w:r>
      <w:r w:rsidR="00224A05" w:rsidRPr="00621247">
        <w:rPr>
          <w:rFonts w:hint="eastAsia"/>
          <w:sz w:val="24"/>
          <w:szCs w:val="24"/>
        </w:rPr>
        <w:t>安排表</w:t>
      </w:r>
      <w:r w:rsidR="00224A05">
        <w:rPr>
          <w:rFonts w:hint="eastAsia"/>
          <w:sz w:val="24"/>
          <w:szCs w:val="24"/>
        </w:rPr>
        <w:t>”并发布在</w:t>
      </w:r>
      <w:r w:rsidR="00224A05" w:rsidRPr="00A338B9">
        <w:rPr>
          <w:rFonts w:hint="eastAsia"/>
          <w:sz w:val="24"/>
          <w:szCs w:val="24"/>
        </w:rPr>
        <w:t>工作群。</w:t>
      </w:r>
      <w:r w:rsidR="00224A05">
        <w:rPr>
          <w:rFonts w:hint="eastAsia"/>
          <w:sz w:val="24"/>
          <w:szCs w:val="24"/>
        </w:rPr>
        <w:t>评课</w:t>
      </w:r>
      <w:r w:rsidR="00224A05" w:rsidRPr="004F4CAF">
        <w:rPr>
          <w:rFonts w:hint="eastAsia"/>
          <w:sz w:val="24"/>
          <w:szCs w:val="24"/>
        </w:rPr>
        <w:t>当天</w:t>
      </w:r>
      <w:r w:rsidR="00224A05">
        <w:rPr>
          <w:rFonts w:hint="eastAsia"/>
          <w:sz w:val="24"/>
          <w:szCs w:val="24"/>
        </w:rPr>
        <w:t>在</w:t>
      </w:r>
      <w:r w:rsidR="00224A05" w:rsidRPr="004F4CAF">
        <w:rPr>
          <w:rFonts w:hint="eastAsia"/>
          <w:sz w:val="24"/>
          <w:szCs w:val="24"/>
        </w:rPr>
        <w:t>工作群再发一遍公开课</w:t>
      </w:r>
      <w:r w:rsidR="00253544">
        <w:rPr>
          <w:rFonts w:hint="eastAsia"/>
          <w:sz w:val="24"/>
          <w:szCs w:val="24"/>
        </w:rPr>
        <w:t>评课</w:t>
      </w:r>
      <w:r w:rsidR="00224A05">
        <w:rPr>
          <w:rFonts w:hint="eastAsia"/>
          <w:sz w:val="24"/>
          <w:szCs w:val="24"/>
        </w:rPr>
        <w:t>信息</w:t>
      </w:r>
      <w:r w:rsidR="00224A05" w:rsidRPr="004F4CAF">
        <w:rPr>
          <w:rFonts w:hint="eastAsia"/>
          <w:sz w:val="24"/>
          <w:szCs w:val="24"/>
        </w:rPr>
        <w:t>。</w:t>
      </w:r>
    </w:p>
    <w:p w14:paraId="496F4685" w14:textId="77777777" w:rsidR="00621247" w:rsidRDefault="00BB1961" w:rsidP="00BF2A30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bookmarkStart w:id="10" w:name="_Hlk42287028"/>
      <w:proofErr w:type="gramStart"/>
      <w:r w:rsidR="00621247">
        <w:rPr>
          <w:rFonts w:hint="eastAsia"/>
          <w:sz w:val="24"/>
          <w:szCs w:val="24"/>
        </w:rPr>
        <w:t>系部</w:t>
      </w:r>
      <w:r w:rsidR="00253544">
        <w:rPr>
          <w:rFonts w:hint="eastAsia"/>
          <w:sz w:val="24"/>
          <w:szCs w:val="24"/>
        </w:rPr>
        <w:t>领导</w:t>
      </w:r>
      <w:proofErr w:type="gramEnd"/>
      <w:r w:rsidR="00BF2A30">
        <w:rPr>
          <w:rFonts w:hint="eastAsia"/>
          <w:sz w:val="24"/>
          <w:szCs w:val="24"/>
        </w:rPr>
        <w:t>、</w:t>
      </w:r>
      <w:r w:rsidR="00621247">
        <w:rPr>
          <w:rFonts w:hint="eastAsia"/>
          <w:sz w:val="24"/>
          <w:szCs w:val="24"/>
        </w:rPr>
        <w:t>督导</w:t>
      </w:r>
      <w:bookmarkEnd w:id="10"/>
      <w:r w:rsidR="008209C7">
        <w:rPr>
          <w:rFonts w:hint="eastAsia"/>
          <w:sz w:val="24"/>
          <w:szCs w:val="24"/>
        </w:rPr>
        <w:t>组成员</w:t>
      </w:r>
      <w:r w:rsidR="00621247">
        <w:rPr>
          <w:rFonts w:hint="eastAsia"/>
          <w:sz w:val="24"/>
          <w:szCs w:val="24"/>
        </w:rPr>
        <w:t>分专业参加</w:t>
      </w:r>
      <w:bookmarkStart w:id="11" w:name="_Hlk42287154"/>
      <w:r w:rsidR="00C029CB" w:rsidRPr="003D24B9">
        <w:rPr>
          <w:sz w:val="24"/>
          <w:szCs w:val="24"/>
        </w:rPr>
        <w:t>各</w:t>
      </w:r>
      <w:bookmarkEnd w:id="11"/>
      <w:r w:rsidR="00C029CB" w:rsidRPr="003D24B9">
        <w:rPr>
          <w:sz w:val="24"/>
          <w:szCs w:val="24"/>
        </w:rPr>
        <w:t>教研室</w:t>
      </w:r>
      <w:r w:rsidR="00C029CB">
        <w:rPr>
          <w:rFonts w:hint="eastAsia"/>
          <w:sz w:val="24"/>
          <w:szCs w:val="24"/>
        </w:rPr>
        <w:t>评课教研活动</w:t>
      </w:r>
      <w:r w:rsidR="00621247">
        <w:rPr>
          <w:rFonts w:hint="eastAsia"/>
          <w:sz w:val="24"/>
          <w:szCs w:val="24"/>
        </w:rPr>
        <w:t>。</w:t>
      </w:r>
    </w:p>
    <w:p w14:paraId="4CF12A51" w14:textId="77777777" w:rsidR="00543DDA" w:rsidRDefault="00BB1961" w:rsidP="00D24A6E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="00A23993">
        <w:rPr>
          <w:rFonts w:hint="eastAsia"/>
          <w:sz w:val="24"/>
          <w:szCs w:val="24"/>
        </w:rPr>
        <w:t>督导组长</w:t>
      </w:r>
      <w:r w:rsidR="006E6663">
        <w:rPr>
          <w:rFonts w:hint="eastAsia"/>
          <w:sz w:val="24"/>
          <w:szCs w:val="24"/>
        </w:rPr>
        <w:t>将“</w:t>
      </w:r>
      <w:r w:rsidR="006E6663" w:rsidRPr="00621247">
        <w:rPr>
          <w:rFonts w:hint="eastAsia"/>
          <w:sz w:val="24"/>
          <w:szCs w:val="24"/>
        </w:rPr>
        <w:t>经济管理系课堂教学</w:t>
      </w:r>
      <w:bookmarkStart w:id="12" w:name="_Hlk42074333"/>
      <w:r w:rsidR="006E6663" w:rsidRPr="00621247">
        <w:rPr>
          <w:rFonts w:hint="eastAsia"/>
          <w:sz w:val="24"/>
          <w:szCs w:val="24"/>
        </w:rPr>
        <w:t>评课记录</w:t>
      </w:r>
      <w:bookmarkEnd w:id="12"/>
      <w:r w:rsidR="006E6663" w:rsidRPr="00621247">
        <w:rPr>
          <w:rFonts w:hint="eastAsia"/>
          <w:sz w:val="24"/>
          <w:szCs w:val="24"/>
        </w:rPr>
        <w:t>表”</w:t>
      </w:r>
      <w:r w:rsidR="00A23993">
        <w:rPr>
          <w:rFonts w:hint="eastAsia"/>
          <w:sz w:val="24"/>
          <w:szCs w:val="24"/>
        </w:rPr>
        <w:t>提前发给</w:t>
      </w:r>
      <w:r w:rsidR="006E6663">
        <w:rPr>
          <w:rFonts w:hint="eastAsia"/>
          <w:sz w:val="24"/>
          <w:szCs w:val="24"/>
        </w:rPr>
        <w:t>各</w:t>
      </w:r>
      <w:bookmarkStart w:id="13" w:name="_Hlk42074182"/>
      <w:r w:rsidR="00A23993">
        <w:rPr>
          <w:rFonts w:hint="eastAsia"/>
          <w:sz w:val="24"/>
          <w:szCs w:val="24"/>
        </w:rPr>
        <w:t>教研室主任</w:t>
      </w:r>
      <w:bookmarkEnd w:id="13"/>
      <w:r w:rsidR="00621247">
        <w:rPr>
          <w:rFonts w:hint="eastAsia"/>
          <w:sz w:val="24"/>
          <w:szCs w:val="24"/>
        </w:rPr>
        <w:t>。</w:t>
      </w:r>
      <w:r w:rsidR="005A377B">
        <w:rPr>
          <w:rFonts w:hint="eastAsia"/>
          <w:sz w:val="24"/>
          <w:szCs w:val="24"/>
        </w:rPr>
        <w:t>评</w:t>
      </w:r>
      <w:r w:rsidR="005A377B">
        <w:rPr>
          <w:rFonts w:hint="eastAsia"/>
          <w:sz w:val="24"/>
          <w:szCs w:val="24"/>
        </w:rPr>
        <w:lastRenderedPageBreak/>
        <w:t>课过程中</w:t>
      </w:r>
      <w:r w:rsidR="00621247">
        <w:rPr>
          <w:rFonts w:hint="eastAsia"/>
          <w:sz w:val="24"/>
          <w:szCs w:val="24"/>
        </w:rPr>
        <w:t>教研室主任指定相应教师做好</w:t>
      </w:r>
      <w:r w:rsidR="00621247" w:rsidRPr="00621247">
        <w:rPr>
          <w:rFonts w:hint="eastAsia"/>
          <w:sz w:val="24"/>
          <w:szCs w:val="24"/>
        </w:rPr>
        <w:t>评课记录</w:t>
      </w:r>
      <w:r w:rsidR="005A377B">
        <w:rPr>
          <w:rFonts w:hint="eastAsia"/>
          <w:sz w:val="24"/>
          <w:szCs w:val="24"/>
        </w:rPr>
        <w:t>。</w:t>
      </w:r>
    </w:p>
    <w:p w14:paraId="5AF142A3" w14:textId="77777777" w:rsidR="00CE61BD" w:rsidRPr="00F90D54" w:rsidRDefault="00CE61BD" w:rsidP="00D24A6E">
      <w:pPr>
        <w:ind w:firstLineChars="200" w:firstLine="480"/>
        <w:jc w:val="left"/>
        <w:rPr>
          <w:b/>
          <w:sz w:val="24"/>
          <w:szCs w:val="24"/>
        </w:rPr>
      </w:pPr>
      <w:r w:rsidRPr="00F90D54">
        <w:rPr>
          <w:rFonts w:hint="eastAsia"/>
          <w:b/>
          <w:sz w:val="24"/>
          <w:szCs w:val="24"/>
        </w:rPr>
        <w:t>（三）评课环节</w:t>
      </w:r>
    </w:p>
    <w:p w14:paraId="74963F8D" w14:textId="77777777" w:rsidR="0007093E" w:rsidRDefault="0007093E" w:rsidP="00D24A6E">
      <w:pPr>
        <w:ind w:firstLineChars="200" w:firstLine="480"/>
        <w:jc w:val="left"/>
        <w:rPr>
          <w:sz w:val="24"/>
          <w:szCs w:val="24"/>
        </w:rPr>
      </w:pPr>
      <w:r w:rsidRPr="003D24B9">
        <w:rPr>
          <w:sz w:val="24"/>
          <w:szCs w:val="24"/>
        </w:rPr>
        <w:t>各</w:t>
      </w:r>
      <w:r>
        <w:rPr>
          <w:rFonts w:hint="eastAsia"/>
          <w:sz w:val="24"/>
          <w:szCs w:val="24"/>
        </w:rPr>
        <w:t>教研主任主持本教研室的</w:t>
      </w:r>
      <w:r w:rsidR="00DD04B3">
        <w:rPr>
          <w:rFonts w:hint="eastAsia"/>
          <w:sz w:val="24"/>
          <w:szCs w:val="24"/>
        </w:rPr>
        <w:t>公开课</w:t>
      </w:r>
      <w:r>
        <w:rPr>
          <w:rFonts w:hint="eastAsia"/>
          <w:sz w:val="24"/>
          <w:szCs w:val="24"/>
        </w:rPr>
        <w:t>评课教研活动。</w:t>
      </w:r>
    </w:p>
    <w:p w14:paraId="43110A58" w14:textId="77777777" w:rsidR="00A23993" w:rsidRDefault="00806E26" w:rsidP="00D24A6E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C029CB" w:rsidRPr="00C029CB">
        <w:rPr>
          <w:rFonts w:hint="eastAsia"/>
          <w:sz w:val="24"/>
          <w:szCs w:val="24"/>
        </w:rPr>
        <w:t>执教</w:t>
      </w:r>
      <w:r w:rsidR="00C029CB" w:rsidRPr="00DD04B3">
        <w:rPr>
          <w:sz w:val="24"/>
          <w:szCs w:val="24"/>
        </w:rPr>
        <w:t>老师</w:t>
      </w:r>
      <w:r w:rsidR="00621247">
        <w:rPr>
          <w:rFonts w:hint="eastAsia"/>
          <w:sz w:val="24"/>
          <w:szCs w:val="24"/>
        </w:rPr>
        <w:t>阐述教学思路及主要教学环节。</w:t>
      </w:r>
    </w:p>
    <w:p w14:paraId="7FC6B133" w14:textId="77777777" w:rsidR="00806E26" w:rsidRDefault="00806E26" w:rsidP="00D24A6E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proofErr w:type="gramStart"/>
      <w:r w:rsidR="0007093E">
        <w:rPr>
          <w:rFonts w:hint="eastAsia"/>
          <w:sz w:val="24"/>
          <w:szCs w:val="24"/>
        </w:rPr>
        <w:t>系部领导</w:t>
      </w:r>
      <w:proofErr w:type="gramEnd"/>
      <w:r w:rsidR="0007093E">
        <w:rPr>
          <w:rFonts w:hint="eastAsia"/>
          <w:sz w:val="24"/>
          <w:szCs w:val="24"/>
        </w:rPr>
        <w:t>、督导、听课教师对公开课剖析</w:t>
      </w:r>
      <w:r w:rsidR="0007093E" w:rsidRPr="00A02DC1">
        <w:rPr>
          <w:rFonts w:hint="eastAsia"/>
          <w:sz w:val="24"/>
          <w:szCs w:val="24"/>
        </w:rPr>
        <w:t>特色亮点</w:t>
      </w:r>
      <w:r w:rsidR="0007093E">
        <w:rPr>
          <w:rFonts w:hint="eastAsia"/>
          <w:sz w:val="24"/>
          <w:szCs w:val="24"/>
        </w:rPr>
        <w:t>，指出</w:t>
      </w:r>
      <w:r w:rsidR="0007093E" w:rsidRPr="00A02DC1">
        <w:rPr>
          <w:rFonts w:hint="eastAsia"/>
          <w:sz w:val="24"/>
          <w:szCs w:val="24"/>
        </w:rPr>
        <w:t>存在问题</w:t>
      </w:r>
      <w:r w:rsidR="0007093E">
        <w:rPr>
          <w:rFonts w:hint="eastAsia"/>
          <w:sz w:val="24"/>
          <w:szCs w:val="24"/>
        </w:rPr>
        <w:t>，提出</w:t>
      </w:r>
      <w:r w:rsidR="0007093E" w:rsidRPr="00A02DC1">
        <w:rPr>
          <w:rFonts w:hint="eastAsia"/>
          <w:sz w:val="24"/>
          <w:szCs w:val="24"/>
        </w:rPr>
        <w:t>改进建议</w:t>
      </w:r>
      <w:r w:rsidR="0007093E">
        <w:rPr>
          <w:rFonts w:hint="eastAsia"/>
          <w:sz w:val="24"/>
          <w:szCs w:val="24"/>
        </w:rPr>
        <w:t>。</w:t>
      </w:r>
    </w:p>
    <w:p w14:paraId="0488EC90" w14:textId="41D82F56" w:rsidR="00DD04B3" w:rsidRPr="00DD04B3" w:rsidRDefault="0007093E" w:rsidP="00D24A6E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３.</w:t>
      </w:r>
      <w:bookmarkStart w:id="14" w:name="_Hlk42289730"/>
      <w:r w:rsidR="00C029CB" w:rsidRPr="00C029CB">
        <w:rPr>
          <w:rFonts w:hint="eastAsia"/>
          <w:sz w:val="24"/>
          <w:szCs w:val="24"/>
        </w:rPr>
        <w:t>执教</w:t>
      </w:r>
      <w:r w:rsidR="00C029CB" w:rsidRPr="00DD04B3">
        <w:rPr>
          <w:sz w:val="24"/>
          <w:szCs w:val="24"/>
        </w:rPr>
        <w:t>老师</w:t>
      </w:r>
      <w:bookmarkEnd w:id="14"/>
      <w:r w:rsidR="00DD04B3" w:rsidRPr="00DD04B3">
        <w:rPr>
          <w:sz w:val="24"/>
          <w:szCs w:val="24"/>
        </w:rPr>
        <w:t>汲取各领导，督导，听课老师建议，结合本人对公开课的反思，</w:t>
      </w:r>
      <w:r w:rsidR="00204387">
        <w:rPr>
          <w:rFonts w:ascii="宋体" w:hAnsi="宋体" w:cs="宋体" w:hint="eastAsia"/>
          <w:kern w:val="0"/>
          <w:sz w:val="24"/>
        </w:rPr>
        <w:t>阐述</w:t>
      </w:r>
      <w:r w:rsidR="00DD04B3" w:rsidRPr="00DD04B3">
        <w:rPr>
          <w:sz w:val="24"/>
          <w:szCs w:val="24"/>
        </w:rPr>
        <w:t>优化设计的思路</w:t>
      </w:r>
      <w:r w:rsidR="00DD04B3" w:rsidRPr="00DD04B3">
        <w:rPr>
          <w:rFonts w:hint="eastAsia"/>
          <w:sz w:val="24"/>
          <w:szCs w:val="24"/>
        </w:rPr>
        <w:t>。</w:t>
      </w:r>
    </w:p>
    <w:p w14:paraId="13E80DAF" w14:textId="77777777" w:rsidR="00543DDA" w:rsidRDefault="00DD04B3" w:rsidP="00C029CB">
      <w:pPr>
        <w:ind w:firstLineChars="200" w:firstLine="480"/>
        <w:jc w:val="left"/>
        <w:rPr>
          <w:sz w:val="24"/>
          <w:szCs w:val="24"/>
        </w:rPr>
      </w:pPr>
      <w:r w:rsidRPr="00DD04B3">
        <w:rPr>
          <w:rFonts w:hint="eastAsia"/>
          <w:sz w:val="24"/>
          <w:szCs w:val="24"/>
        </w:rPr>
        <w:t>４.</w:t>
      </w:r>
      <w:r w:rsidRPr="00DD04B3">
        <w:rPr>
          <w:sz w:val="24"/>
          <w:szCs w:val="24"/>
        </w:rPr>
        <w:t>公开课</w:t>
      </w:r>
      <w:r>
        <w:rPr>
          <w:rFonts w:hint="eastAsia"/>
          <w:sz w:val="24"/>
          <w:szCs w:val="24"/>
        </w:rPr>
        <w:t>评课</w:t>
      </w:r>
      <w:r w:rsidRPr="00DD04B3">
        <w:rPr>
          <w:sz w:val="24"/>
          <w:szCs w:val="24"/>
        </w:rPr>
        <w:t>后，</w:t>
      </w:r>
      <w:r w:rsidR="00C029CB" w:rsidRPr="00C029CB">
        <w:rPr>
          <w:rFonts w:hint="eastAsia"/>
          <w:sz w:val="24"/>
          <w:szCs w:val="24"/>
        </w:rPr>
        <w:t>执教</w:t>
      </w:r>
      <w:r w:rsidRPr="00DD04B3">
        <w:rPr>
          <w:sz w:val="24"/>
          <w:szCs w:val="24"/>
        </w:rPr>
        <w:t>老师在教</w:t>
      </w:r>
      <w:bookmarkStart w:id="15" w:name="_Hlk42289232"/>
      <w:r w:rsidRPr="00DD04B3">
        <w:rPr>
          <w:sz w:val="24"/>
          <w:szCs w:val="24"/>
        </w:rPr>
        <w:t>案</w:t>
      </w:r>
      <w:bookmarkEnd w:id="15"/>
      <w:r w:rsidRPr="00DD04B3">
        <w:rPr>
          <w:sz w:val="24"/>
          <w:szCs w:val="24"/>
        </w:rPr>
        <w:t>最下方的</w:t>
      </w:r>
      <w:r>
        <w:rPr>
          <w:rFonts w:hint="eastAsia"/>
          <w:sz w:val="24"/>
          <w:szCs w:val="24"/>
        </w:rPr>
        <w:t>“</w:t>
      </w:r>
      <w:r w:rsidRPr="00DD04B3">
        <w:rPr>
          <w:sz w:val="24"/>
          <w:szCs w:val="24"/>
        </w:rPr>
        <w:t>教学实施情况</w:t>
      </w:r>
      <w:r>
        <w:rPr>
          <w:rFonts w:hint="eastAsia"/>
          <w:sz w:val="24"/>
          <w:szCs w:val="24"/>
        </w:rPr>
        <w:t>小结”</w:t>
      </w:r>
      <w:r w:rsidR="00543DDA">
        <w:rPr>
          <w:sz w:val="24"/>
          <w:szCs w:val="24"/>
        </w:rPr>
        <w:t>一栏中</w:t>
      </w:r>
      <w:r w:rsidRPr="00DD04B3">
        <w:rPr>
          <w:sz w:val="24"/>
          <w:szCs w:val="24"/>
        </w:rPr>
        <w:t>撰写小结，包括</w:t>
      </w:r>
      <w:r>
        <w:rPr>
          <w:rFonts w:hint="eastAsia"/>
          <w:sz w:val="24"/>
          <w:szCs w:val="24"/>
        </w:rPr>
        <w:t>公开课的感受、</w:t>
      </w:r>
      <w:r w:rsidRPr="00DD04B3">
        <w:rPr>
          <w:sz w:val="24"/>
          <w:szCs w:val="24"/>
        </w:rPr>
        <w:t>优化设计的思路</w:t>
      </w:r>
      <w:r w:rsidRPr="00DD04B3">
        <w:rPr>
          <w:rFonts w:hint="eastAsia"/>
          <w:sz w:val="24"/>
          <w:szCs w:val="24"/>
        </w:rPr>
        <w:t>、</w:t>
      </w:r>
      <w:r w:rsidRPr="00DD04B3">
        <w:rPr>
          <w:sz w:val="24"/>
          <w:szCs w:val="24"/>
        </w:rPr>
        <w:t>具体改进</w:t>
      </w:r>
      <w:r>
        <w:rPr>
          <w:rFonts w:hint="eastAsia"/>
          <w:sz w:val="24"/>
          <w:szCs w:val="24"/>
        </w:rPr>
        <w:t>措施等</w:t>
      </w:r>
      <w:r w:rsidRPr="00DD04B3">
        <w:rPr>
          <w:sz w:val="24"/>
          <w:szCs w:val="24"/>
        </w:rPr>
        <w:t>。</w:t>
      </w:r>
      <w:r w:rsidR="00C029CB">
        <w:rPr>
          <w:rFonts w:hint="eastAsia"/>
          <w:sz w:val="24"/>
          <w:szCs w:val="24"/>
        </w:rPr>
        <w:t>教研室主任审核教案并签字。</w:t>
      </w:r>
    </w:p>
    <w:p w14:paraId="48619CFC" w14:textId="77777777" w:rsidR="008209C7" w:rsidRPr="00F90D54" w:rsidRDefault="008209C7" w:rsidP="00C029CB">
      <w:pPr>
        <w:ind w:firstLineChars="200" w:firstLine="480"/>
        <w:jc w:val="left"/>
        <w:rPr>
          <w:b/>
          <w:sz w:val="24"/>
          <w:szCs w:val="24"/>
        </w:rPr>
      </w:pPr>
      <w:r w:rsidRPr="00F90D54">
        <w:rPr>
          <w:rFonts w:hint="eastAsia"/>
          <w:b/>
          <w:sz w:val="24"/>
          <w:szCs w:val="24"/>
        </w:rPr>
        <w:t>（四）评课后材料上交</w:t>
      </w:r>
    </w:p>
    <w:p w14:paraId="63D0420B" w14:textId="77777777" w:rsidR="008209C7" w:rsidRDefault="00DE4416" w:rsidP="008209C7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8209C7">
        <w:rPr>
          <w:rFonts w:hint="eastAsia"/>
          <w:sz w:val="24"/>
          <w:szCs w:val="24"/>
        </w:rPr>
        <w:t>评课结束后教研室主任将“</w:t>
      </w:r>
      <w:r w:rsidR="008209C7" w:rsidRPr="00621247">
        <w:rPr>
          <w:rFonts w:hint="eastAsia"/>
          <w:sz w:val="24"/>
          <w:szCs w:val="24"/>
        </w:rPr>
        <w:t>经济管理系课堂教学评课记录表”</w:t>
      </w:r>
      <w:r w:rsidR="008209C7">
        <w:rPr>
          <w:rFonts w:hint="eastAsia"/>
          <w:sz w:val="24"/>
          <w:szCs w:val="24"/>
        </w:rPr>
        <w:t>上交督导组长</w:t>
      </w:r>
      <w:r w:rsidR="00DD7D87">
        <w:rPr>
          <w:rFonts w:hint="eastAsia"/>
          <w:sz w:val="24"/>
          <w:szCs w:val="24"/>
        </w:rPr>
        <w:t>，提供评课教研活动照片一张。</w:t>
      </w:r>
    </w:p>
    <w:p w14:paraId="4782794F" w14:textId="32211F30" w:rsidR="00DE4416" w:rsidRDefault="00DE4416" w:rsidP="00DE4416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Pr="00C029CB">
        <w:rPr>
          <w:rFonts w:hint="eastAsia"/>
          <w:sz w:val="24"/>
          <w:szCs w:val="24"/>
        </w:rPr>
        <w:t>执教</w:t>
      </w:r>
      <w:r w:rsidRPr="00DD04B3">
        <w:rPr>
          <w:sz w:val="24"/>
          <w:szCs w:val="24"/>
        </w:rPr>
        <w:t>老师</w:t>
      </w:r>
      <w:r>
        <w:rPr>
          <w:rFonts w:hint="eastAsia"/>
          <w:sz w:val="24"/>
          <w:szCs w:val="24"/>
        </w:rPr>
        <w:t>将</w:t>
      </w:r>
      <w:r>
        <w:rPr>
          <w:sz w:val="24"/>
          <w:szCs w:val="24"/>
        </w:rPr>
        <w:t>完善</w:t>
      </w:r>
      <w:r>
        <w:rPr>
          <w:rFonts w:hint="eastAsia"/>
          <w:sz w:val="24"/>
          <w:szCs w:val="24"/>
        </w:rPr>
        <w:t>“</w:t>
      </w:r>
      <w:r w:rsidRPr="00DD04B3">
        <w:rPr>
          <w:sz w:val="24"/>
          <w:szCs w:val="24"/>
        </w:rPr>
        <w:t>教学实施情况</w:t>
      </w:r>
      <w:r>
        <w:rPr>
          <w:rFonts w:hint="eastAsia"/>
          <w:sz w:val="24"/>
          <w:szCs w:val="24"/>
        </w:rPr>
        <w:t>小结”后的教</w:t>
      </w:r>
      <w:r w:rsidRPr="00DD04B3">
        <w:rPr>
          <w:sz w:val="24"/>
          <w:szCs w:val="24"/>
        </w:rPr>
        <w:t>案</w:t>
      </w:r>
      <w:r>
        <w:rPr>
          <w:rFonts w:hint="eastAsia"/>
          <w:sz w:val="24"/>
          <w:szCs w:val="24"/>
        </w:rPr>
        <w:t>纸质稿交给督导组组长。</w:t>
      </w:r>
    </w:p>
    <w:p w14:paraId="0FA8C38B" w14:textId="77777777" w:rsidR="000C6458" w:rsidRDefault="000C6458" w:rsidP="000C6458">
      <w:pPr>
        <w:spacing w:line="360" w:lineRule="auto"/>
        <w:ind w:firstLineChars="1900" w:firstLine="4578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14:paraId="5A08A0EE" w14:textId="4F912E44" w:rsidR="000C6458" w:rsidRPr="000C6458" w:rsidRDefault="000C6458" w:rsidP="000C6458">
      <w:pPr>
        <w:spacing w:line="360" w:lineRule="auto"/>
        <w:ind w:firstLineChars="1900" w:firstLine="4560"/>
        <w:rPr>
          <w:rFonts w:hint="eastAsia"/>
          <w:sz w:val="24"/>
          <w:szCs w:val="24"/>
        </w:rPr>
      </w:pPr>
      <w:r w:rsidRPr="000C6458">
        <w:rPr>
          <w:rFonts w:hint="eastAsia"/>
          <w:sz w:val="24"/>
          <w:szCs w:val="24"/>
        </w:rPr>
        <w:t>江阴职业技术学院经济管理系</w:t>
      </w:r>
    </w:p>
    <w:p w14:paraId="1812C3C6" w14:textId="77777777" w:rsidR="000C6458" w:rsidRPr="000C6458" w:rsidRDefault="000C6458" w:rsidP="000C6458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0C6458">
        <w:rPr>
          <w:rFonts w:hint="eastAsia"/>
          <w:sz w:val="24"/>
          <w:szCs w:val="24"/>
        </w:rPr>
        <w:t xml:space="preserve">                      </w:t>
      </w:r>
      <w:r w:rsidRPr="000C6458">
        <w:rPr>
          <w:sz w:val="24"/>
          <w:szCs w:val="24"/>
        </w:rPr>
        <w:t xml:space="preserve">           </w:t>
      </w:r>
      <w:r w:rsidRPr="000C6458">
        <w:rPr>
          <w:rFonts w:hint="eastAsia"/>
          <w:sz w:val="24"/>
          <w:szCs w:val="24"/>
        </w:rPr>
        <w:t xml:space="preserve"> 二〇二〇年六月十四日</w:t>
      </w:r>
    </w:p>
    <w:p w14:paraId="3BB641D7" w14:textId="77777777" w:rsidR="000C6458" w:rsidRDefault="000C6458" w:rsidP="00DE4416">
      <w:pPr>
        <w:ind w:firstLineChars="200" w:firstLine="480"/>
        <w:jc w:val="left"/>
        <w:rPr>
          <w:rFonts w:hint="eastAsia"/>
          <w:sz w:val="24"/>
          <w:szCs w:val="24"/>
        </w:rPr>
      </w:pPr>
    </w:p>
    <w:sectPr w:rsidR="000C6458" w:rsidSect="00B76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E8E6A" w14:textId="77777777" w:rsidR="00C0769D" w:rsidRDefault="00C0769D" w:rsidP="00244A32">
      <w:r>
        <w:separator/>
      </w:r>
    </w:p>
  </w:endnote>
  <w:endnote w:type="continuationSeparator" w:id="0">
    <w:p w14:paraId="53DD9F02" w14:textId="77777777" w:rsidR="00C0769D" w:rsidRDefault="00C0769D" w:rsidP="0024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96C70" w14:textId="77777777" w:rsidR="00C0769D" w:rsidRDefault="00C0769D" w:rsidP="00244A32">
      <w:r>
        <w:separator/>
      </w:r>
    </w:p>
  </w:footnote>
  <w:footnote w:type="continuationSeparator" w:id="0">
    <w:p w14:paraId="4F15312A" w14:textId="77777777" w:rsidR="00C0769D" w:rsidRDefault="00C0769D" w:rsidP="00244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A30D8"/>
    <w:multiLevelType w:val="hybridMultilevel"/>
    <w:tmpl w:val="FD3818C8"/>
    <w:lvl w:ilvl="0" w:tplc="52AADC7C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07BF627D"/>
    <w:multiLevelType w:val="hybridMultilevel"/>
    <w:tmpl w:val="A894C2C2"/>
    <w:lvl w:ilvl="0" w:tplc="0C0CA23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5F21DA"/>
    <w:multiLevelType w:val="hybridMultilevel"/>
    <w:tmpl w:val="9A52ABA4"/>
    <w:lvl w:ilvl="0" w:tplc="0308BF62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127"/>
    <w:rsid w:val="00026663"/>
    <w:rsid w:val="000635F1"/>
    <w:rsid w:val="0007093E"/>
    <w:rsid w:val="000C6458"/>
    <w:rsid w:val="00123197"/>
    <w:rsid w:val="00172322"/>
    <w:rsid w:val="00204387"/>
    <w:rsid w:val="00224A05"/>
    <w:rsid w:val="00232A33"/>
    <w:rsid w:val="00244A32"/>
    <w:rsid w:val="00253544"/>
    <w:rsid w:val="00274255"/>
    <w:rsid w:val="002E3557"/>
    <w:rsid w:val="002F467A"/>
    <w:rsid w:val="00315775"/>
    <w:rsid w:val="00370433"/>
    <w:rsid w:val="003D24B9"/>
    <w:rsid w:val="00430569"/>
    <w:rsid w:val="0046064B"/>
    <w:rsid w:val="004F4CAF"/>
    <w:rsid w:val="00543DDA"/>
    <w:rsid w:val="005763AE"/>
    <w:rsid w:val="005A377B"/>
    <w:rsid w:val="00621247"/>
    <w:rsid w:val="0065218E"/>
    <w:rsid w:val="006D0BF4"/>
    <w:rsid w:val="006E6663"/>
    <w:rsid w:val="007722FB"/>
    <w:rsid w:val="007A6BA2"/>
    <w:rsid w:val="008004FA"/>
    <w:rsid w:val="00806E26"/>
    <w:rsid w:val="008209C7"/>
    <w:rsid w:val="008B55EB"/>
    <w:rsid w:val="0092015C"/>
    <w:rsid w:val="00944A99"/>
    <w:rsid w:val="009729E0"/>
    <w:rsid w:val="009F2294"/>
    <w:rsid w:val="00A02DC1"/>
    <w:rsid w:val="00A05FEB"/>
    <w:rsid w:val="00A064CA"/>
    <w:rsid w:val="00A23993"/>
    <w:rsid w:val="00A338B9"/>
    <w:rsid w:val="00B47E77"/>
    <w:rsid w:val="00B76C5A"/>
    <w:rsid w:val="00BA7069"/>
    <w:rsid w:val="00BB1961"/>
    <w:rsid w:val="00BE7938"/>
    <w:rsid w:val="00BF2A30"/>
    <w:rsid w:val="00C029CB"/>
    <w:rsid w:val="00C0769D"/>
    <w:rsid w:val="00C27127"/>
    <w:rsid w:val="00C30622"/>
    <w:rsid w:val="00C4328E"/>
    <w:rsid w:val="00C56DC6"/>
    <w:rsid w:val="00C74126"/>
    <w:rsid w:val="00CE61BD"/>
    <w:rsid w:val="00D23E73"/>
    <w:rsid w:val="00D24A6E"/>
    <w:rsid w:val="00DD04B3"/>
    <w:rsid w:val="00DD7D87"/>
    <w:rsid w:val="00DE4416"/>
    <w:rsid w:val="00E12D3E"/>
    <w:rsid w:val="00F90D54"/>
    <w:rsid w:val="00FB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AC3A7"/>
  <w15:docId w15:val="{5BFAFADD-5D4C-4D0F-BEDF-2A89A872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C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99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44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44A3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44A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44A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赵坊芳</dc:creator>
  <cp:lastModifiedBy>赵坊芳</cp:lastModifiedBy>
  <cp:revision>5</cp:revision>
  <dcterms:created xsi:type="dcterms:W3CDTF">2020-06-08T02:28:00Z</dcterms:created>
  <dcterms:modified xsi:type="dcterms:W3CDTF">2020-06-14T14:51:00Z</dcterms:modified>
</cp:coreProperties>
</file>